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F20F" w14:textId="77777777" w:rsidR="007B1767" w:rsidRDefault="00AD4090">
      <w:pPr>
        <w:spacing w:before="94"/>
        <w:ind w:left="864"/>
        <w:rPr>
          <w:b/>
        </w:rPr>
      </w:pPr>
      <w:r>
        <w:rPr>
          <w:b/>
        </w:rPr>
        <w:t xml:space="preserve">                                   UNIVERSITI PUTRA MALAYSIA</w:t>
      </w:r>
    </w:p>
    <w:p w14:paraId="7444F473" w14:textId="77777777" w:rsidR="007B1767" w:rsidRDefault="007B1767">
      <w:pPr>
        <w:rPr>
          <w:b/>
        </w:rPr>
      </w:pPr>
    </w:p>
    <w:p w14:paraId="1462D92A" w14:textId="77777777" w:rsidR="007B1767" w:rsidRDefault="00AD4090">
      <w:pPr>
        <w:spacing w:line="244" w:lineRule="auto"/>
        <w:ind w:left="1550" w:right="26" w:hanging="968"/>
        <w:jc w:val="center"/>
        <w:rPr>
          <w:b/>
        </w:rPr>
      </w:pPr>
      <w:r>
        <w:rPr>
          <w:b/>
        </w:rPr>
        <w:t>PERMOHONAN KEBENARAN BEKERJA DARI RUMAH (BDR) DALAM TEMPOH PERALIHAN FASA 4 PELAN PEMULIHAN NEGARA (PPN) DAN KELONGGARAN SOP</w:t>
      </w:r>
    </w:p>
    <w:p w14:paraId="2F31DDA0" w14:textId="77777777" w:rsidR="007B1767" w:rsidRDefault="00AD4090">
      <w:pPr>
        <w:spacing w:before="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proofErr w:type="spellStart"/>
      <w:proofErr w:type="gramStart"/>
      <w:r>
        <w:rPr>
          <w:b/>
          <w:sz w:val="16"/>
          <w:szCs w:val="16"/>
        </w:rPr>
        <w:t>Nota</w:t>
      </w:r>
      <w:proofErr w:type="spellEnd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Tertakluk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kepada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arahan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Pentadbiran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Universiti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dari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semasa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semasa</w:t>
      </w:r>
      <w:proofErr w:type="spellEnd"/>
    </w:p>
    <w:tbl>
      <w:tblPr>
        <w:tblW w:w="938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68"/>
        <w:gridCol w:w="475"/>
        <w:gridCol w:w="246"/>
        <w:gridCol w:w="10"/>
        <w:gridCol w:w="18"/>
        <w:gridCol w:w="84"/>
        <w:gridCol w:w="698"/>
        <w:gridCol w:w="732"/>
        <w:gridCol w:w="777"/>
        <w:gridCol w:w="760"/>
        <w:gridCol w:w="685"/>
        <w:gridCol w:w="722"/>
        <w:gridCol w:w="732"/>
        <w:gridCol w:w="718"/>
        <w:gridCol w:w="9"/>
        <w:gridCol w:w="850"/>
      </w:tblGrid>
      <w:tr w:rsidR="007B1767" w14:paraId="2ED8310D" w14:textId="77777777">
        <w:trPr>
          <w:trHeight w:val="432"/>
        </w:trPr>
        <w:tc>
          <w:tcPr>
            <w:tcW w:w="93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013E6" w14:textId="77777777" w:rsidR="007B1767" w:rsidRDefault="00AD4090">
            <w:pPr>
              <w:pStyle w:val="TableParagraph"/>
              <w:numPr>
                <w:ilvl w:val="0"/>
                <w:numId w:val="1"/>
              </w:numPr>
              <w:spacing w:line="24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MAKLUMAT PEMOHON</w:t>
            </w:r>
          </w:p>
        </w:tc>
      </w:tr>
      <w:tr w:rsidR="007B1767" w14:paraId="0B1889FF" w14:textId="77777777">
        <w:trPr>
          <w:trHeight w:val="576"/>
        </w:trPr>
        <w:tc>
          <w:tcPr>
            <w:tcW w:w="2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90A" w14:textId="77777777" w:rsidR="007B1767" w:rsidRDefault="00AD4090">
            <w:pPr>
              <w:pStyle w:val="TableParagraph"/>
              <w:tabs>
                <w:tab w:val="left" w:pos="5160"/>
              </w:tabs>
            </w:pPr>
            <w:r>
              <w:t>Nama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BE5" w14:textId="77777777" w:rsidR="007B1767" w:rsidRDefault="00AD4090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:</w:t>
            </w:r>
          </w:p>
        </w:tc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D89B4" w14:textId="77777777" w:rsidR="007B1767" w:rsidRDefault="007B1767">
            <w:pPr>
              <w:pStyle w:val="TableParagraph"/>
              <w:tabs>
                <w:tab w:val="left" w:pos="5159"/>
              </w:tabs>
              <w:spacing w:before="123"/>
            </w:pPr>
          </w:p>
        </w:tc>
      </w:tr>
      <w:tr w:rsidR="007B1767" w14:paraId="56287BC1" w14:textId="77777777">
        <w:trPr>
          <w:trHeight w:val="576"/>
        </w:trPr>
        <w:tc>
          <w:tcPr>
            <w:tcW w:w="2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B9AD" w14:textId="77777777" w:rsidR="007B1767" w:rsidRDefault="00AD4090">
            <w:pPr>
              <w:pStyle w:val="TableParagraph"/>
              <w:tabs>
                <w:tab w:val="left" w:pos="5160"/>
              </w:tabs>
            </w:pPr>
            <w:r>
              <w:t xml:space="preserve">Pusat </w:t>
            </w:r>
            <w:proofErr w:type="spellStart"/>
            <w:r>
              <w:t>Tanggungjawab</w:t>
            </w:r>
            <w:proofErr w:type="spellEnd"/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0AFA" w14:textId="77777777" w:rsidR="007B1767" w:rsidRDefault="00AD4090">
            <w:pPr>
              <w:pStyle w:val="TableParagraph"/>
              <w:tabs>
                <w:tab w:val="left" w:pos="5160"/>
              </w:tabs>
              <w:spacing w:before="123"/>
              <w:jc w:val="center"/>
            </w:pPr>
            <w:r>
              <w:rPr>
                <w:b/>
                <w:sz w:val="21"/>
              </w:rPr>
              <w:t>:</w:t>
            </w:r>
          </w:p>
        </w:tc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3C63B" w14:textId="77777777" w:rsidR="007B1767" w:rsidRDefault="007B1767">
            <w:pPr>
              <w:pStyle w:val="TableParagraph"/>
              <w:tabs>
                <w:tab w:val="left" w:pos="5160"/>
              </w:tabs>
              <w:spacing w:before="123"/>
            </w:pPr>
          </w:p>
        </w:tc>
      </w:tr>
      <w:tr w:rsidR="007B1767" w14:paraId="2584BC18" w14:textId="77777777">
        <w:trPr>
          <w:trHeight w:val="576"/>
        </w:trPr>
        <w:tc>
          <w:tcPr>
            <w:tcW w:w="2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F66" w14:textId="77777777" w:rsidR="007B1767" w:rsidRDefault="00AD4090">
            <w:pPr>
              <w:pStyle w:val="TableParagraph"/>
              <w:tabs>
                <w:tab w:val="left" w:pos="5160"/>
              </w:tabs>
            </w:pPr>
            <w:proofErr w:type="spellStart"/>
            <w:r>
              <w:t>Jawatan</w:t>
            </w:r>
            <w:proofErr w:type="spellEnd"/>
            <w:r>
              <w:t>/</w:t>
            </w:r>
            <w:proofErr w:type="spellStart"/>
            <w:r>
              <w:t>Gred</w:t>
            </w:r>
            <w:proofErr w:type="spellEnd"/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38A8" w14:textId="77777777" w:rsidR="007B1767" w:rsidRDefault="00AD4090">
            <w:pPr>
              <w:pStyle w:val="TableParagraph"/>
              <w:tabs>
                <w:tab w:val="left" w:pos="5160"/>
              </w:tabs>
              <w:spacing w:before="123"/>
              <w:jc w:val="center"/>
            </w:pPr>
            <w:r>
              <w:rPr>
                <w:b/>
                <w:sz w:val="21"/>
              </w:rPr>
              <w:t>:</w:t>
            </w:r>
          </w:p>
        </w:tc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C87DB" w14:textId="77777777" w:rsidR="007B1767" w:rsidRDefault="007B1767">
            <w:pPr>
              <w:pStyle w:val="TableParagraph"/>
              <w:tabs>
                <w:tab w:val="left" w:pos="5160"/>
              </w:tabs>
              <w:spacing w:before="123"/>
            </w:pPr>
          </w:p>
        </w:tc>
      </w:tr>
      <w:tr w:rsidR="007B1767" w14:paraId="2E9311E3" w14:textId="77777777">
        <w:trPr>
          <w:trHeight w:val="1440"/>
        </w:trPr>
        <w:tc>
          <w:tcPr>
            <w:tcW w:w="2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AEE5" w14:textId="77777777" w:rsidR="007B1767" w:rsidRDefault="00AD4090">
            <w:pPr>
              <w:pStyle w:val="TableParagraph"/>
              <w:tabs>
                <w:tab w:val="left" w:pos="5160"/>
              </w:tabs>
            </w:pPr>
            <w:r>
              <w:t xml:space="preserve">Alamat </w:t>
            </w:r>
            <w:proofErr w:type="spellStart"/>
            <w:r>
              <w:t>Kediaman</w:t>
            </w:r>
            <w:proofErr w:type="spellEnd"/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80A7" w14:textId="77777777" w:rsidR="007B1767" w:rsidRDefault="00AD4090">
            <w:pPr>
              <w:pStyle w:val="TableParagraph"/>
              <w:tabs>
                <w:tab w:val="left" w:pos="5160"/>
              </w:tabs>
              <w:spacing w:before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:</w:t>
            </w:r>
          </w:p>
        </w:tc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E4B14" w14:textId="77777777" w:rsidR="007B1767" w:rsidRDefault="007B1767">
            <w:pPr>
              <w:pStyle w:val="TableParagraph"/>
              <w:tabs>
                <w:tab w:val="left" w:pos="5160"/>
              </w:tabs>
              <w:spacing w:before="123"/>
            </w:pPr>
          </w:p>
        </w:tc>
      </w:tr>
      <w:tr w:rsidR="007B1767" w14:paraId="426F1426" w14:textId="77777777">
        <w:trPr>
          <w:trHeight w:val="432"/>
        </w:trPr>
        <w:tc>
          <w:tcPr>
            <w:tcW w:w="93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20037" w14:textId="77777777" w:rsidR="007B1767" w:rsidRDefault="00AD4090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PERMOHONAN BDR SECARA MINGGUAN</w:t>
            </w:r>
          </w:p>
        </w:tc>
      </w:tr>
      <w:tr w:rsidR="007B1767" w14:paraId="456F68C4" w14:textId="77777777">
        <w:trPr>
          <w:trHeight w:val="576"/>
        </w:trPr>
        <w:tc>
          <w:tcPr>
            <w:tcW w:w="9388" w:type="dxa"/>
            <w:gridSpan w:val="17"/>
            <w:tcBorders>
              <w:top w:val="single" w:sz="4" w:space="0" w:color="auto"/>
            </w:tcBorders>
          </w:tcPr>
          <w:p w14:paraId="3A64CB4C" w14:textId="6A9BFF4C" w:rsidR="007B1767" w:rsidRDefault="00AD4090">
            <w:pPr>
              <w:pStyle w:val="TableParagraph"/>
              <w:tabs>
                <w:tab w:val="left" w:pos="7384"/>
              </w:tabs>
              <w:spacing w:before="123"/>
              <w:ind w:leftChars="100" w:left="220"/>
              <w:rPr>
                <w:u w:val="single"/>
              </w:rPr>
            </w:pP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BDR yang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dipohon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tempoh</w:t>
            </w:r>
            <w:proofErr w:type="spellEnd"/>
            <w:r>
              <w:t xml:space="preserve"> </w:t>
            </w:r>
            <w:proofErr w:type="spellStart"/>
            <w:r>
              <w:t>sebulan</w:t>
            </w:r>
            <w:proofErr w:type="spellEnd"/>
            <w:r>
              <w:t xml:space="preserve"> </w:t>
            </w:r>
            <w:proofErr w:type="spellStart"/>
            <w:r>
              <w:t>murujuk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penggiliran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 w:rsidR="00CD7B5F">
              <w:t>sekolah</w:t>
            </w:r>
            <w:proofErr w:type="spellEnd"/>
            <w:r w:rsidR="00CD7B5F">
              <w:t xml:space="preserve"> </w:t>
            </w:r>
            <w:proofErr w:type="spellStart"/>
            <w:r w:rsidR="00CD7B5F">
              <w:t>anak</w:t>
            </w:r>
            <w:proofErr w:type="spellEnd"/>
            <w:r w:rsidR="00CD7B5F">
              <w:t xml:space="preserve"> </w:t>
            </w:r>
            <w:r>
              <w:t xml:space="preserve">dan </w:t>
            </w:r>
            <w:proofErr w:type="spellStart"/>
            <w:r>
              <w:t>perbincangan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penyelia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  <w:r>
              <w:t xml:space="preserve"> di para 6.</w:t>
            </w:r>
          </w:p>
          <w:p w14:paraId="47D8061D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</w:pPr>
          </w:p>
        </w:tc>
      </w:tr>
      <w:tr w:rsidR="007B1767" w14:paraId="1ADC6C01" w14:textId="77777777">
        <w:trPr>
          <w:trHeight w:val="451"/>
        </w:trPr>
        <w:tc>
          <w:tcPr>
            <w:tcW w:w="9388" w:type="dxa"/>
            <w:gridSpan w:val="17"/>
            <w:tcBorders>
              <w:top w:val="single" w:sz="4" w:space="0" w:color="auto"/>
            </w:tcBorders>
            <w:shd w:val="clear" w:color="auto" w:fill="D8D8D8" w:themeFill="background1" w:themeFillShade="D8"/>
          </w:tcPr>
          <w:p w14:paraId="5E130610" w14:textId="77777777" w:rsidR="007B1767" w:rsidRDefault="00AD4090">
            <w:pPr>
              <w:pStyle w:val="TableParagraph"/>
              <w:numPr>
                <w:ilvl w:val="0"/>
                <w:numId w:val="1"/>
              </w:numPr>
              <w:tabs>
                <w:tab w:val="left" w:pos="7384"/>
              </w:tabs>
              <w:spacing w:before="123"/>
            </w:pPr>
            <w:r>
              <w:rPr>
                <w:b/>
                <w:sz w:val="20"/>
                <w:szCs w:val="20"/>
              </w:rPr>
              <w:t>PERANCANGAN KERJA SEMASA BDR</w:t>
            </w:r>
          </w:p>
        </w:tc>
      </w:tr>
      <w:tr w:rsidR="007B1767" w14:paraId="1290331B" w14:textId="77777777">
        <w:trPr>
          <w:trHeight w:val="576"/>
        </w:trPr>
        <w:tc>
          <w:tcPr>
            <w:tcW w:w="9388" w:type="dxa"/>
            <w:gridSpan w:val="17"/>
            <w:tcBorders>
              <w:top w:val="single" w:sz="4" w:space="0" w:color="auto"/>
            </w:tcBorders>
          </w:tcPr>
          <w:p w14:paraId="15283430" w14:textId="77777777" w:rsidR="007B1767" w:rsidRDefault="00AD4090">
            <w:pPr>
              <w:pStyle w:val="TableParagraph"/>
              <w:spacing w:before="1"/>
            </w:pPr>
            <w:r>
              <w:rPr>
                <w:b/>
                <w:i/>
                <w:sz w:val="20"/>
              </w:rPr>
              <w:t xml:space="preserve">*Sila </w:t>
            </w:r>
            <w:proofErr w:type="spellStart"/>
            <w:r>
              <w:rPr>
                <w:b/>
                <w:i/>
                <w:sz w:val="20"/>
              </w:rPr>
              <w:t>nyatakan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Perancangan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Kerja</w:t>
            </w:r>
            <w:proofErr w:type="spellEnd"/>
            <w:r>
              <w:rPr>
                <w:b/>
                <w:i/>
                <w:sz w:val="20"/>
              </w:rPr>
              <w:t xml:space="preserve"> BDR yang </w:t>
            </w:r>
            <w:proofErr w:type="spellStart"/>
            <w:r>
              <w:rPr>
                <w:b/>
                <w:i/>
                <w:sz w:val="20"/>
              </w:rPr>
              <w:t>akan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dilakukan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  <w:p w14:paraId="4266D667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  <w:p w14:paraId="7E3BF366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  <w:p w14:paraId="5CF582EB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  <w:p w14:paraId="51AC5CBE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  <w:p w14:paraId="5C6ECA06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  <w:p w14:paraId="214942B1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</w:tc>
      </w:tr>
      <w:tr w:rsidR="007B1767" w14:paraId="0346661C" w14:textId="77777777">
        <w:trPr>
          <w:trHeight w:val="443"/>
        </w:trPr>
        <w:tc>
          <w:tcPr>
            <w:tcW w:w="9388" w:type="dxa"/>
            <w:gridSpan w:val="17"/>
            <w:tcBorders>
              <w:top w:val="single" w:sz="4" w:space="0" w:color="auto"/>
            </w:tcBorders>
            <w:shd w:val="clear" w:color="auto" w:fill="D8D8D8" w:themeFill="background1" w:themeFillShade="D8"/>
          </w:tcPr>
          <w:p w14:paraId="41054C21" w14:textId="77777777" w:rsidR="007B1767" w:rsidRDefault="00AD4090">
            <w:pPr>
              <w:pStyle w:val="TableParagraph"/>
              <w:numPr>
                <w:ilvl w:val="0"/>
                <w:numId w:val="1"/>
              </w:numPr>
              <w:tabs>
                <w:tab w:val="left" w:pos="7384"/>
              </w:tabs>
              <w:spacing w:before="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ASAS PERMOHONAN BEKERJA DARI RUMAH (BDR)</w:t>
            </w:r>
          </w:p>
        </w:tc>
      </w:tr>
      <w:tr w:rsidR="007B1767" w14:paraId="50147D96" w14:textId="77777777">
        <w:trPr>
          <w:trHeight w:val="393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C7E4AA" w14:textId="77777777" w:rsidR="007B1767" w:rsidRDefault="00AD4090">
            <w:pPr>
              <w:pStyle w:val="TableParagraph"/>
              <w:tabs>
                <w:tab w:val="left" w:pos="7384"/>
              </w:tabs>
              <w:spacing w:before="123"/>
              <w:ind w:firstLineChars="50" w:firstLine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Bil.</w:t>
            </w:r>
          </w:p>
        </w:tc>
        <w:tc>
          <w:tcPr>
            <w:tcW w:w="71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C12D9" w14:textId="77777777" w:rsidR="007B1767" w:rsidRDefault="00AD4090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Syarat-Syarat</w:t>
            </w:r>
            <w:proofErr w:type="spellEnd"/>
            <w:r>
              <w:rPr>
                <w:b/>
                <w:sz w:val="20"/>
              </w:rPr>
              <w:t xml:space="preserve"> Yang </w:t>
            </w:r>
            <w:proofErr w:type="spellStart"/>
            <w:r>
              <w:rPr>
                <w:b/>
                <w:sz w:val="20"/>
              </w:rPr>
              <w:t>Melayakkan</w:t>
            </w:r>
            <w:proofErr w:type="spellEnd"/>
            <w:r>
              <w:rPr>
                <w:b/>
                <w:sz w:val="20"/>
              </w:rPr>
              <w:t xml:space="preserve"> BDR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BC515" w14:textId="77777777" w:rsidR="007B1767" w:rsidRDefault="00AD4090">
            <w:pPr>
              <w:pStyle w:val="TableParagraph"/>
              <w:tabs>
                <w:tab w:val="left" w:pos="7384"/>
              </w:tabs>
              <w:spacing w:before="123"/>
              <w:ind w:firstLineChars="50" w:firstLine="10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Tandakan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(√)</w:t>
            </w:r>
          </w:p>
        </w:tc>
      </w:tr>
      <w:tr w:rsidR="007B1767" w14:paraId="1503C57D" w14:textId="77777777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2BDDB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firstLineChars="50" w:firstLine="100"/>
              <w:rPr>
                <w:b/>
                <w:sz w:val="20"/>
                <w:szCs w:val="20"/>
              </w:rPr>
            </w:pPr>
          </w:p>
          <w:p w14:paraId="78DA56A4" w14:textId="77777777" w:rsidR="007B1767" w:rsidRDefault="00AD4090">
            <w:pPr>
              <w:pStyle w:val="TableParagraph"/>
              <w:tabs>
                <w:tab w:val="left" w:pos="7384"/>
              </w:tabs>
              <w:spacing w:before="123"/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10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ADAD8" w14:textId="77777777" w:rsidR="007B1767" w:rsidRDefault="007B1767">
            <w:pPr>
              <w:ind w:left="161"/>
              <w:rPr>
                <w:b/>
                <w:sz w:val="20"/>
              </w:rPr>
            </w:pPr>
          </w:p>
          <w:p w14:paraId="4BEA87AE" w14:textId="77777777" w:rsidR="007B1767" w:rsidRDefault="00AD4090">
            <w:pPr>
              <w:ind w:left="1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Mempunyai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anak</w:t>
            </w:r>
            <w:proofErr w:type="spellEnd"/>
            <w:r>
              <w:rPr>
                <w:b/>
                <w:sz w:val="20"/>
              </w:rPr>
              <w:t xml:space="preserve"> yang </w:t>
            </w:r>
            <w:proofErr w:type="spellStart"/>
            <w:r>
              <w:rPr>
                <w:b/>
                <w:sz w:val="20"/>
              </w:rPr>
              <w:t>berumur</w:t>
            </w:r>
            <w:proofErr w:type="spellEnd"/>
            <w:r>
              <w:rPr>
                <w:b/>
                <w:sz w:val="20"/>
              </w:rPr>
              <w:t xml:space="preserve"> 12 </w:t>
            </w:r>
            <w:proofErr w:type="spellStart"/>
            <w:r>
              <w:rPr>
                <w:b/>
                <w:sz w:val="20"/>
              </w:rPr>
              <w:t>tahun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bawah</w:t>
            </w:r>
            <w:proofErr w:type="spellEnd"/>
            <w:r>
              <w:rPr>
                <w:b/>
                <w:sz w:val="20"/>
              </w:rPr>
              <w:t xml:space="preserve"> yang </w:t>
            </w:r>
            <w:proofErr w:type="spellStart"/>
            <w:r>
              <w:rPr>
                <w:b/>
                <w:sz w:val="20"/>
              </w:rPr>
              <w:t>memerlukan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penjagaan</w:t>
            </w:r>
            <w:proofErr w:type="spellEnd"/>
            <w:r>
              <w:rPr>
                <w:b/>
                <w:sz w:val="20"/>
              </w:rPr>
              <w:t xml:space="preserve"> kerana </w:t>
            </w:r>
            <w:proofErr w:type="spellStart"/>
            <w:r>
              <w:rPr>
                <w:b/>
                <w:sz w:val="20"/>
              </w:rPr>
              <w:t>sekolah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masih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melaksanakan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penggiliran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7F63F7BF" w14:textId="77777777" w:rsidR="007B1767" w:rsidRDefault="007B1767">
            <w:pPr>
              <w:ind w:left="161"/>
              <w:rPr>
                <w:i/>
                <w:sz w:val="20"/>
              </w:rPr>
            </w:pPr>
          </w:p>
          <w:p w14:paraId="39245CEA" w14:textId="77777777" w:rsidR="007B1767" w:rsidRDefault="007B1767">
            <w:pPr>
              <w:ind w:left="161"/>
              <w:rPr>
                <w:i/>
                <w:sz w:val="20"/>
              </w:rPr>
            </w:pPr>
          </w:p>
          <w:p w14:paraId="430D40AB" w14:textId="77777777" w:rsidR="007B1767" w:rsidRDefault="00AD4090">
            <w:pPr>
              <w:ind w:left="16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*Sila </w:t>
            </w:r>
            <w:proofErr w:type="spellStart"/>
            <w:r>
              <w:rPr>
                <w:i/>
                <w:sz w:val="20"/>
              </w:rPr>
              <w:t>lampirkan</w:t>
            </w:r>
            <w:proofErr w:type="spellEnd"/>
            <w:r>
              <w:rPr>
                <w:i/>
                <w:sz w:val="20"/>
              </w:rPr>
              <w:t xml:space="preserve"> Salinan </w:t>
            </w:r>
            <w:proofErr w:type="spellStart"/>
            <w:r>
              <w:rPr>
                <w:i/>
                <w:sz w:val="20"/>
              </w:rPr>
              <w:t>senarai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tanggungan</w:t>
            </w:r>
            <w:proofErr w:type="spellEnd"/>
            <w:r>
              <w:rPr>
                <w:i/>
                <w:sz w:val="20"/>
              </w:rPr>
              <w:t xml:space="preserve"> yan</w:t>
            </w:r>
            <w:r w:rsidR="00E008E9">
              <w:rPr>
                <w:i/>
                <w:sz w:val="20"/>
              </w:rPr>
              <w:t xml:space="preserve">g </w:t>
            </w:r>
            <w:proofErr w:type="spellStart"/>
            <w:r w:rsidR="00E008E9">
              <w:rPr>
                <w:i/>
                <w:sz w:val="20"/>
              </w:rPr>
              <w:t>dicetak</w:t>
            </w:r>
            <w:proofErr w:type="spellEnd"/>
            <w:r w:rsidR="00E008E9">
              <w:rPr>
                <w:i/>
                <w:sz w:val="20"/>
              </w:rPr>
              <w:t xml:space="preserve"> </w:t>
            </w:r>
            <w:proofErr w:type="spellStart"/>
            <w:r w:rsidR="00E008E9">
              <w:rPr>
                <w:i/>
                <w:sz w:val="20"/>
              </w:rPr>
              <w:t>melalui</w:t>
            </w:r>
            <w:proofErr w:type="spellEnd"/>
            <w:r w:rsidR="00E008E9">
              <w:rPr>
                <w:i/>
                <w:sz w:val="20"/>
              </w:rPr>
              <w:t xml:space="preserve"> </w:t>
            </w:r>
            <w:proofErr w:type="spellStart"/>
            <w:r w:rsidR="00E008E9">
              <w:rPr>
                <w:i/>
                <w:sz w:val="20"/>
              </w:rPr>
              <w:t>sistem</w:t>
            </w:r>
            <w:proofErr w:type="spellEnd"/>
            <w:r w:rsidR="00E008E9">
              <w:rPr>
                <w:i/>
                <w:sz w:val="20"/>
              </w:rPr>
              <w:t xml:space="preserve"> </w:t>
            </w:r>
            <w:proofErr w:type="spellStart"/>
            <w:r w:rsidR="00E008E9">
              <w:rPr>
                <w:i/>
                <w:sz w:val="20"/>
              </w:rPr>
              <w:t>sisman</w:t>
            </w:r>
            <w:proofErr w:type="spellEnd"/>
            <w:r w:rsidR="00E008E9">
              <w:rPr>
                <w:i/>
                <w:sz w:val="20"/>
              </w:rPr>
              <w:t>.</w:t>
            </w:r>
          </w:p>
          <w:p w14:paraId="6E76BAC8" w14:textId="77777777" w:rsidR="007B1767" w:rsidRDefault="00AD40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*Sila </w:t>
            </w:r>
            <w:proofErr w:type="spellStart"/>
            <w:r>
              <w:rPr>
                <w:i/>
                <w:sz w:val="20"/>
              </w:rPr>
              <w:t>lampirkan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surat</w:t>
            </w:r>
            <w:proofErr w:type="spellEnd"/>
            <w:r>
              <w:rPr>
                <w:i/>
                <w:sz w:val="20"/>
              </w:rPr>
              <w:t xml:space="preserve"> dan </w:t>
            </w:r>
            <w:proofErr w:type="spellStart"/>
            <w:r>
              <w:rPr>
                <w:i/>
                <w:sz w:val="20"/>
              </w:rPr>
              <w:t>jadual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dari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sekolah</w:t>
            </w:r>
            <w:proofErr w:type="spellEnd"/>
            <w:r>
              <w:rPr>
                <w:i/>
                <w:sz w:val="20"/>
              </w:rPr>
              <w:t xml:space="preserve"> yang </w:t>
            </w:r>
            <w:proofErr w:type="spellStart"/>
            <w:r>
              <w:rPr>
                <w:i/>
                <w:sz w:val="20"/>
              </w:rPr>
              <w:t>terkini</w:t>
            </w:r>
            <w:proofErr w:type="spellEnd"/>
            <w:r w:rsidR="00E008E9">
              <w:rPr>
                <w:i/>
                <w:sz w:val="20"/>
              </w:rPr>
              <w:t>.</w:t>
            </w:r>
          </w:p>
          <w:p w14:paraId="5BE8829D" w14:textId="77777777" w:rsidR="007B1767" w:rsidRDefault="007B1767">
            <w:pPr>
              <w:pStyle w:val="TableParagraph"/>
              <w:ind w:left="110"/>
              <w:rPr>
                <w:i/>
                <w:sz w:val="20"/>
              </w:rPr>
            </w:pPr>
          </w:p>
          <w:p w14:paraId="01E7B9E6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35F82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</w:tc>
      </w:tr>
      <w:tr w:rsidR="007B1767" w14:paraId="7FBA1650" w14:textId="77777777">
        <w:trPr>
          <w:trHeight w:val="115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BC0CEC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7107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A2A2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40615" w14:textId="77777777" w:rsidR="007B1767" w:rsidRDefault="00AD4090">
            <w:pPr>
              <w:pStyle w:val="TableParagraph"/>
              <w:tabs>
                <w:tab w:val="left" w:pos="7384"/>
              </w:tabs>
              <w:spacing w:before="123"/>
              <w:ind w:leftChars="90" w:left="198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Cap Rasmi </w:t>
            </w:r>
            <w:proofErr w:type="spellStart"/>
            <w:proofErr w:type="gramStart"/>
            <w:r>
              <w:rPr>
                <w:b/>
                <w:sz w:val="20"/>
              </w:rPr>
              <w:t>Sekolah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7B1767" w14:paraId="68C12A89" w14:textId="77777777">
        <w:trPr>
          <w:trHeight w:val="497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F6EE3B" w14:textId="77777777" w:rsidR="007B1767" w:rsidRDefault="00AD4090">
            <w:pPr>
              <w:pStyle w:val="TableParagraph"/>
              <w:tabs>
                <w:tab w:val="left" w:pos="7384"/>
              </w:tabs>
              <w:spacing w:before="123"/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1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E07F4" w14:textId="77777777" w:rsidR="007B1767" w:rsidRDefault="00AD4090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Kes-</w:t>
            </w:r>
            <w:proofErr w:type="spellStart"/>
            <w:r>
              <w:rPr>
                <w:b/>
                <w:sz w:val="20"/>
              </w:rPr>
              <w:t>kes</w:t>
            </w:r>
            <w:proofErr w:type="spellEnd"/>
            <w:r>
              <w:rPr>
                <w:b/>
                <w:sz w:val="20"/>
              </w:rPr>
              <w:t xml:space="preserve"> lain yang </w:t>
            </w:r>
            <w:proofErr w:type="spellStart"/>
            <w:r>
              <w:rPr>
                <w:b/>
                <w:sz w:val="20"/>
              </w:rPr>
              <w:t>difikirkan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wajar</w:t>
            </w:r>
            <w:proofErr w:type="spellEnd"/>
            <w:r>
              <w:rPr>
                <w:b/>
                <w:sz w:val="20"/>
              </w:rPr>
              <w:t xml:space="preserve"> oleh </w:t>
            </w:r>
            <w:proofErr w:type="spellStart"/>
            <w:r>
              <w:rPr>
                <w:b/>
                <w:sz w:val="20"/>
              </w:rPr>
              <w:t>Ketua</w:t>
            </w:r>
            <w:proofErr w:type="spellEnd"/>
            <w:r>
              <w:rPr>
                <w:b/>
                <w:sz w:val="20"/>
              </w:rPr>
              <w:t xml:space="preserve"> Pusat </w:t>
            </w:r>
            <w:proofErr w:type="spellStart"/>
            <w:r>
              <w:rPr>
                <w:b/>
                <w:sz w:val="20"/>
              </w:rPr>
              <w:t>Tanggungjawab</w:t>
            </w:r>
            <w:proofErr w:type="spellEnd"/>
            <w:r w:rsidR="00E008E9">
              <w:rPr>
                <w:b/>
                <w:sz w:val="20"/>
              </w:rPr>
              <w:t>.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3F028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</w:tc>
      </w:tr>
      <w:tr w:rsidR="007B1767" w14:paraId="1FDFE09C" w14:textId="77777777">
        <w:trPr>
          <w:trHeight w:val="497"/>
        </w:trPr>
        <w:tc>
          <w:tcPr>
            <w:tcW w:w="9388" w:type="dxa"/>
            <w:gridSpan w:val="17"/>
            <w:tcBorders>
              <w:top w:val="single" w:sz="4" w:space="0" w:color="auto"/>
            </w:tcBorders>
            <w:shd w:val="clear" w:color="auto" w:fill="D8D8D8" w:themeFill="background1" w:themeFillShade="D8"/>
          </w:tcPr>
          <w:p w14:paraId="5589BB36" w14:textId="77777777" w:rsidR="007B1767" w:rsidRDefault="00AD4090">
            <w:pPr>
              <w:pStyle w:val="TableParagraph"/>
              <w:numPr>
                <w:ilvl w:val="0"/>
                <w:numId w:val="1"/>
              </w:numPr>
              <w:tabs>
                <w:tab w:val="left" w:pos="7384"/>
              </w:tabs>
              <w:spacing w:before="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DEKLARASI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OLEH PEMOHON (Wajib </w:t>
            </w:r>
            <w:proofErr w:type="spellStart"/>
            <w:r>
              <w:rPr>
                <w:b/>
                <w:sz w:val="20"/>
                <w:szCs w:val="20"/>
              </w:rPr>
              <w:t>diisi</w:t>
            </w:r>
            <w:proofErr w:type="spellEnd"/>
            <w:r>
              <w:rPr>
                <w:b/>
                <w:sz w:val="20"/>
                <w:szCs w:val="20"/>
              </w:rPr>
              <w:t xml:space="preserve"> oleh </w:t>
            </w:r>
            <w:proofErr w:type="spellStart"/>
            <w:r>
              <w:rPr>
                <w:b/>
                <w:sz w:val="20"/>
                <w:szCs w:val="20"/>
              </w:rPr>
              <w:t>pemohon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7B1767" w14:paraId="1DC73323" w14:textId="77777777" w:rsidTr="002A5021">
        <w:trPr>
          <w:trHeight w:val="497"/>
        </w:trPr>
        <w:tc>
          <w:tcPr>
            <w:tcW w:w="93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879EA" w14:textId="003E93FC" w:rsidR="007B1767" w:rsidRDefault="00AD4090">
            <w:pPr>
              <w:pStyle w:val="TableParagraph"/>
              <w:ind w:left="149" w:right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Saya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sekiranya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terdapat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keperluan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tugasan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memerlukan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kehadiran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saya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pejabat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sungguhpun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diluluskan</w:t>
            </w:r>
            <w:proofErr w:type="spellEnd"/>
            <w:r>
              <w:rPr>
                <w:sz w:val="20"/>
                <w:szCs w:val="20"/>
              </w:rPr>
              <w:t xml:space="preserve"> BDR, </w:t>
            </w:r>
            <w:proofErr w:type="spellStart"/>
            <w:r>
              <w:rPr>
                <w:sz w:val="20"/>
                <w:szCs w:val="20"/>
              </w:rPr>
              <w:t>saya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wajib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hadir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pejabat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menyelesaikan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tugasan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tersebut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perlu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mengemukakan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tugasan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semasa</w:t>
            </w:r>
            <w:proofErr w:type="spellEnd"/>
            <w:r>
              <w:rPr>
                <w:sz w:val="20"/>
                <w:szCs w:val="20"/>
              </w:rPr>
              <w:t xml:space="preserve"> BDR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pengesahan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Penyelia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Pusat </w:t>
            </w:r>
            <w:proofErr w:type="spellStart"/>
            <w:r>
              <w:rPr>
                <w:sz w:val="20"/>
                <w:szCs w:val="20"/>
              </w:rPr>
              <w:t>Tanggungjawab</w:t>
            </w:r>
            <w:proofErr w:type="spellEnd"/>
            <w:r w:rsidR="00E008E9">
              <w:rPr>
                <w:sz w:val="20"/>
                <w:szCs w:val="20"/>
              </w:rPr>
              <w:t>.</w:t>
            </w:r>
          </w:p>
          <w:p w14:paraId="5EE4D97A" w14:textId="0C781668" w:rsidR="00F44318" w:rsidRDefault="00F44318">
            <w:pPr>
              <w:pStyle w:val="TableParagraph"/>
              <w:ind w:left="149" w:right="282"/>
              <w:jc w:val="both"/>
              <w:rPr>
                <w:sz w:val="20"/>
                <w:szCs w:val="20"/>
              </w:rPr>
            </w:pPr>
          </w:p>
          <w:p w14:paraId="76005BA2" w14:textId="5B37249E" w:rsidR="00F44318" w:rsidRPr="00CD7B5F" w:rsidRDefault="00F44318">
            <w:pPr>
              <w:pStyle w:val="TableParagraph"/>
              <w:ind w:left="149" w:right="282"/>
              <w:jc w:val="both"/>
              <w:rPr>
                <w:sz w:val="20"/>
                <w:szCs w:val="20"/>
              </w:rPr>
            </w:pPr>
            <w:r w:rsidRPr="00CD7B5F">
              <w:rPr>
                <w:sz w:val="20"/>
                <w:szCs w:val="20"/>
              </w:rPr>
              <w:t xml:space="preserve">Saya </w:t>
            </w:r>
            <w:proofErr w:type="spellStart"/>
            <w:r w:rsidR="008E1D9D" w:rsidRPr="00CD7B5F">
              <w:rPr>
                <w:sz w:val="20"/>
                <w:szCs w:val="20"/>
              </w:rPr>
              <w:t>sedar</w:t>
            </w:r>
            <w:proofErr w:type="spellEnd"/>
            <w:r w:rsidR="008E1D9D" w:rsidRPr="00CD7B5F">
              <w:rPr>
                <w:sz w:val="20"/>
                <w:szCs w:val="20"/>
              </w:rPr>
              <w:t xml:space="preserve"> dan </w:t>
            </w:r>
            <w:proofErr w:type="spellStart"/>
            <w:r w:rsidR="008E1D9D" w:rsidRPr="00CD7B5F">
              <w:rPr>
                <w:sz w:val="20"/>
                <w:szCs w:val="20"/>
              </w:rPr>
              <w:t>maklum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bahawa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Pendaftar</w:t>
            </w:r>
            <w:proofErr w:type="spellEnd"/>
            <w:r w:rsidRPr="00CD7B5F">
              <w:rPr>
                <w:sz w:val="20"/>
                <w:szCs w:val="20"/>
              </w:rPr>
              <w:t xml:space="preserve"> dan UPM </w:t>
            </w:r>
            <w:proofErr w:type="spellStart"/>
            <w:r w:rsidRPr="00CD7B5F">
              <w:rPr>
                <w:sz w:val="20"/>
                <w:szCs w:val="20"/>
              </w:rPr>
              <w:t>memelihara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semua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hak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untuk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menarik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balik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kebenaran</w:t>
            </w:r>
            <w:proofErr w:type="spellEnd"/>
            <w:r w:rsidRPr="00CD7B5F">
              <w:rPr>
                <w:sz w:val="20"/>
                <w:szCs w:val="20"/>
              </w:rPr>
              <w:t xml:space="preserve"> BDR </w:t>
            </w:r>
            <w:proofErr w:type="spellStart"/>
            <w:r w:rsidRPr="00CD7B5F">
              <w:rPr>
                <w:sz w:val="20"/>
                <w:szCs w:val="20"/>
              </w:rPr>
              <w:t>ini</w:t>
            </w:r>
            <w:proofErr w:type="spellEnd"/>
            <w:r w:rsidRPr="00CD7B5F">
              <w:rPr>
                <w:sz w:val="20"/>
                <w:szCs w:val="20"/>
              </w:rPr>
              <w:t xml:space="preserve"> pada </w:t>
            </w:r>
            <w:proofErr w:type="spellStart"/>
            <w:r w:rsidRPr="00CD7B5F">
              <w:rPr>
                <w:sz w:val="20"/>
                <w:szCs w:val="20"/>
              </w:rPr>
              <w:t>bila-bila</w:t>
            </w:r>
            <w:proofErr w:type="spellEnd"/>
            <w:r w:rsidRPr="00CD7B5F">
              <w:rPr>
                <w:sz w:val="20"/>
                <w:szCs w:val="20"/>
              </w:rPr>
              <w:t xml:space="preserve"> masa </w:t>
            </w:r>
            <w:proofErr w:type="spellStart"/>
            <w:r w:rsidRPr="00CD7B5F">
              <w:rPr>
                <w:sz w:val="20"/>
                <w:szCs w:val="20"/>
              </w:rPr>
              <w:t>berdasarkan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maklumat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terkini</w:t>
            </w:r>
            <w:proofErr w:type="spellEnd"/>
            <w:r w:rsidRPr="00CD7B5F">
              <w:rPr>
                <w:sz w:val="20"/>
                <w:szCs w:val="20"/>
              </w:rPr>
              <w:t xml:space="preserve"> yang </w:t>
            </w:r>
            <w:proofErr w:type="spellStart"/>
            <w:r w:rsidRPr="00CD7B5F">
              <w:rPr>
                <w:sz w:val="20"/>
                <w:szCs w:val="20"/>
              </w:rPr>
              <w:t>diperoleh</w:t>
            </w:r>
            <w:proofErr w:type="spellEnd"/>
            <w:r w:rsidRPr="00CD7B5F">
              <w:rPr>
                <w:sz w:val="20"/>
                <w:szCs w:val="20"/>
              </w:rPr>
              <w:t xml:space="preserve"> oleh </w:t>
            </w:r>
            <w:proofErr w:type="spellStart"/>
            <w:r w:rsidRPr="00CD7B5F">
              <w:rPr>
                <w:sz w:val="20"/>
                <w:szCs w:val="20"/>
              </w:rPr>
              <w:t>Pendaftar</w:t>
            </w:r>
            <w:proofErr w:type="spellEnd"/>
            <w:r w:rsidRPr="00CD7B5F">
              <w:rPr>
                <w:sz w:val="20"/>
                <w:szCs w:val="20"/>
              </w:rPr>
              <w:t xml:space="preserve">/UPM </w:t>
            </w:r>
            <w:proofErr w:type="spellStart"/>
            <w:r w:rsidRPr="00CD7B5F">
              <w:rPr>
                <w:sz w:val="20"/>
                <w:szCs w:val="20"/>
              </w:rPr>
              <w:t>atau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berdasarkan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perubahan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polisi</w:t>
            </w:r>
            <w:proofErr w:type="spellEnd"/>
            <w:r w:rsidRPr="00CD7B5F">
              <w:rPr>
                <w:sz w:val="20"/>
                <w:szCs w:val="20"/>
              </w:rPr>
              <w:t xml:space="preserve"> UPM/</w:t>
            </w:r>
            <w:proofErr w:type="spellStart"/>
            <w:r w:rsidRPr="00CD7B5F">
              <w:rPr>
                <w:sz w:val="20"/>
                <w:szCs w:val="20"/>
              </w:rPr>
              <w:t>Kerajan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dari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semasa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ke</w:t>
            </w:r>
            <w:proofErr w:type="spellEnd"/>
            <w:r w:rsidRPr="00CD7B5F">
              <w:rPr>
                <w:sz w:val="20"/>
                <w:szCs w:val="20"/>
              </w:rPr>
              <w:t xml:space="preserve"> </w:t>
            </w:r>
            <w:proofErr w:type="spellStart"/>
            <w:r w:rsidRPr="00CD7B5F">
              <w:rPr>
                <w:sz w:val="20"/>
                <w:szCs w:val="20"/>
              </w:rPr>
              <w:t>semasa</w:t>
            </w:r>
            <w:proofErr w:type="spellEnd"/>
            <w:r w:rsidRPr="00CD7B5F">
              <w:rPr>
                <w:sz w:val="20"/>
                <w:szCs w:val="20"/>
              </w:rPr>
              <w:t>.</w:t>
            </w:r>
          </w:p>
          <w:p w14:paraId="4229FD85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b/>
                <w:sz w:val="20"/>
                <w:szCs w:val="20"/>
              </w:rPr>
            </w:pPr>
          </w:p>
          <w:p w14:paraId="5FEFA64A" w14:textId="77777777" w:rsidR="007B1767" w:rsidRDefault="00AD4090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>: _____________________                          Tarikh: _____________________</w:t>
            </w:r>
          </w:p>
          <w:p w14:paraId="07CB4FF6" w14:textId="77777777" w:rsidR="007B1767" w:rsidRDefault="007B1767">
            <w:pPr>
              <w:pStyle w:val="TableParagraph"/>
              <w:tabs>
                <w:tab w:val="left" w:pos="7384"/>
              </w:tabs>
              <w:spacing w:before="123"/>
              <w:ind w:left="360"/>
              <w:rPr>
                <w:sz w:val="20"/>
                <w:szCs w:val="20"/>
              </w:rPr>
            </w:pPr>
          </w:p>
        </w:tc>
      </w:tr>
      <w:tr w:rsidR="007B1767" w14:paraId="1B310BDA" w14:textId="77777777" w:rsidTr="002A5021">
        <w:trPr>
          <w:trHeight w:val="432"/>
        </w:trPr>
        <w:tc>
          <w:tcPr>
            <w:tcW w:w="93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</w:tcPr>
          <w:p w14:paraId="7E0183FA" w14:textId="77777777" w:rsidR="007B1767" w:rsidRDefault="00AD4090">
            <w:pPr>
              <w:pStyle w:val="TableParagraph"/>
              <w:numPr>
                <w:ilvl w:val="0"/>
                <w:numId w:val="1"/>
              </w:numPr>
              <w:tabs>
                <w:tab w:val="left" w:pos="7384"/>
              </w:tabs>
              <w:spacing w:before="1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DISOKONG OLEH PENYELIA</w:t>
            </w:r>
          </w:p>
        </w:tc>
      </w:tr>
      <w:tr w:rsidR="007B1767" w14:paraId="77D552E1" w14:textId="77777777" w:rsidTr="00085B0A">
        <w:trPr>
          <w:trHeight w:val="740"/>
        </w:trPr>
        <w:tc>
          <w:tcPr>
            <w:tcW w:w="93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3A071C0" w14:textId="77777777" w:rsidR="00085B0A" w:rsidRPr="00085B0A" w:rsidRDefault="00085B0A" w:rsidP="00E76E90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</w:p>
          <w:p w14:paraId="7D38BE7E" w14:textId="77777777" w:rsidR="00E76E90" w:rsidRDefault="00E76E90" w:rsidP="00E76E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PILIHAN HARI BDR </w:t>
            </w:r>
            <w:r w:rsidR="00AD4090">
              <w:rPr>
                <w:b/>
                <w:sz w:val="20"/>
                <w:szCs w:val="20"/>
              </w:rPr>
              <w:t>DALAM TEMPOH S</w:t>
            </w:r>
            <w:r>
              <w:rPr>
                <w:b/>
                <w:sz w:val="20"/>
                <w:szCs w:val="20"/>
              </w:rPr>
              <w:t>EBULAN YANG DIPERSETUJUI</w:t>
            </w:r>
          </w:p>
          <w:p w14:paraId="04F0EF9F" w14:textId="77777777" w:rsidR="007B1767" w:rsidRDefault="00E76E90" w:rsidP="00E76E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OLEH PEMOHON DAN PENYELIA</w:t>
            </w:r>
          </w:p>
          <w:p w14:paraId="2A256661" w14:textId="77777777" w:rsidR="007B1767" w:rsidRDefault="00AD4090" w:rsidP="00E76E90">
            <w:pPr>
              <w:pStyle w:val="TableParagraph"/>
              <w:ind w:firstLineChars="50" w:firstLin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 xml:space="preserve">*Sila </w:t>
            </w:r>
            <w:proofErr w:type="spellStart"/>
            <w:r>
              <w:rPr>
                <w:b/>
                <w:i/>
                <w:sz w:val="20"/>
                <w:szCs w:val="20"/>
              </w:rPr>
              <w:t>tandakan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√</w:t>
            </w:r>
            <w:r>
              <w:rPr>
                <w:b/>
                <w:i/>
                <w:sz w:val="20"/>
                <w:szCs w:val="20"/>
              </w:rPr>
              <w:t xml:space="preserve">) pada </w:t>
            </w:r>
            <w:proofErr w:type="spellStart"/>
            <w:r>
              <w:rPr>
                <w:b/>
                <w:i/>
                <w:sz w:val="20"/>
                <w:szCs w:val="20"/>
              </w:rPr>
              <w:t>pilihan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hari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berkenaan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7B1767" w14:paraId="29F967B7" w14:textId="77777777">
        <w:trPr>
          <w:trHeight w:val="412"/>
        </w:trPr>
        <w:tc>
          <w:tcPr>
            <w:tcW w:w="93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D9720E" w14:textId="77777777" w:rsidR="007B1767" w:rsidRDefault="00467FA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Bulan _______________ </w:t>
            </w: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__________</w:t>
            </w:r>
          </w:p>
        </w:tc>
      </w:tr>
      <w:tr w:rsidR="007B1767" w14:paraId="636334C6" w14:textId="77777777">
        <w:trPr>
          <w:trHeight w:val="432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0CAF25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Minggu</w:t>
            </w:r>
            <w:proofErr w:type="spellEnd"/>
            <w:r>
              <w:rPr>
                <w:b/>
                <w:sz w:val="21"/>
              </w:rPr>
              <w:t xml:space="preserve"> 1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A80C36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Isnin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E9516E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Selasa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E5AC52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Rabu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10AAF1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Khamis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7AC1A2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Jumaat</w:t>
            </w:r>
          </w:p>
        </w:tc>
      </w:tr>
      <w:tr w:rsidR="007B1767" w14:paraId="4B7F29E9" w14:textId="77777777">
        <w:trPr>
          <w:trHeight w:val="432"/>
        </w:trPr>
        <w:tc>
          <w:tcPr>
            <w:tcW w:w="1872" w:type="dxa"/>
            <w:gridSpan w:val="2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EC705C" w14:textId="77777777" w:rsidR="007B1767" w:rsidRDefault="007B176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0DB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7013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8608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C7EF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EC4B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FC98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3D17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8E72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8540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EE048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</w:tr>
      <w:tr w:rsidR="007B1767" w14:paraId="6C27BD91" w14:textId="77777777">
        <w:trPr>
          <w:trHeight w:val="432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779DF1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Minggu</w:t>
            </w:r>
            <w:proofErr w:type="spellEnd"/>
            <w:r>
              <w:rPr>
                <w:b/>
                <w:sz w:val="21"/>
              </w:rPr>
              <w:t xml:space="preserve"> 2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F31FA2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Isnin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117812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Selasa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382BCB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Rabu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F5021C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Khamis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5EAD36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Jumaat</w:t>
            </w:r>
          </w:p>
        </w:tc>
      </w:tr>
      <w:tr w:rsidR="007B1767" w14:paraId="300454F6" w14:textId="77777777">
        <w:trPr>
          <w:trHeight w:val="432"/>
        </w:trPr>
        <w:tc>
          <w:tcPr>
            <w:tcW w:w="18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A0526B" w14:textId="77777777" w:rsidR="007B1767" w:rsidRDefault="007B176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EB1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4C1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B88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BD1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1D7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B0C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B17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FE2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625E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E6BA4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</w:tr>
      <w:tr w:rsidR="007B1767" w14:paraId="69F318D2" w14:textId="77777777">
        <w:trPr>
          <w:trHeight w:val="432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3C27CD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Minggu</w:t>
            </w:r>
            <w:proofErr w:type="spellEnd"/>
            <w:r>
              <w:rPr>
                <w:b/>
                <w:sz w:val="21"/>
              </w:rPr>
              <w:t xml:space="preserve"> 3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6BCFB36B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Isnin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1A2308CF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Selasa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4D15A745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Rabu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2BED323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Khamis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7DB6D415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Jumaat</w:t>
            </w:r>
          </w:p>
        </w:tc>
      </w:tr>
      <w:tr w:rsidR="007B1767" w14:paraId="08B6BA99" w14:textId="77777777" w:rsidTr="002A5021">
        <w:trPr>
          <w:trHeight w:val="432"/>
        </w:trPr>
        <w:tc>
          <w:tcPr>
            <w:tcW w:w="18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0C1F69" w14:textId="77777777" w:rsidR="007B1767" w:rsidRDefault="007B176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C0EF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6BB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FD5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76F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AFB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0156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759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C9A3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1FB2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BD352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</w:tr>
      <w:tr w:rsidR="007B1767" w14:paraId="53DBEE11" w14:textId="77777777" w:rsidTr="002A5021">
        <w:trPr>
          <w:trHeight w:val="432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212FD5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Minggu</w:t>
            </w:r>
            <w:proofErr w:type="spellEnd"/>
            <w:r>
              <w:rPr>
                <w:b/>
                <w:sz w:val="21"/>
              </w:rPr>
              <w:t xml:space="preserve"> 4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4534FDAF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Isnin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1CF4ED5B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Selasa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7B427A2C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Rabu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4055DA14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Khamis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389C00EA" w14:textId="77777777" w:rsidR="007B1767" w:rsidRDefault="00AD4090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Jumaat</w:t>
            </w:r>
          </w:p>
        </w:tc>
      </w:tr>
      <w:tr w:rsidR="007B1767" w14:paraId="6B365F03" w14:textId="77777777" w:rsidTr="002A5021">
        <w:trPr>
          <w:trHeight w:val="432"/>
        </w:trPr>
        <w:tc>
          <w:tcPr>
            <w:tcW w:w="187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8F2F2" w14:textId="77777777" w:rsidR="007B1767" w:rsidRDefault="007B1767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F8E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D28F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85B9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F8E0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E15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73E6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2834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113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8C1B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)</w:t>
            </w:r>
            <w:r>
              <w:rPr>
                <w:b/>
                <w:sz w:val="18"/>
                <w:szCs w:val="18"/>
              </w:rPr>
              <w:t>Pagi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DB85C" w14:textId="77777777" w:rsidR="007B1767" w:rsidRDefault="00AD409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(  </w:t>
            </w:r>
            <w:proofErr w:type="gramEnd"/>
            <w:r>
              <w:rPr>
                <w:b/>
                <w:sz w:val="21"/>
              </w:rPr>
              <w:t xml:space="preserve">  )</w:t>
            </w:r>
            <w:proofErr w:type="spellStart"/>
            <w:r>
              <w:rPr>
                <w:b/>
                <w:sz w:val="18"/>
                <w:szCs w:val="18"/>
              </w:rPr>
              <w:t>Ptg</w:t>
            </w:r>
            <w:proofErr w:type="spellEnd"/>
          </w:p>
        </w:tc>
      </w:tr>
      <w:tr w:rsidR="002A5021" w14:paraId="1CE6DAC7" w14:textId="77777777" w:rsidTr="002A5021">
        <w:trPr>
          <w:trHeight w:val="432"/>
        </w:trPr>
        <w:tc>
          <w:tcPr>
            <w:tcW w:w="93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7DBC5" w14:textId="77777777" w:rsidR="002A5021" w:rsidRDefault="002A5021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MY"/>
              </w:rPr>
              <w:t xml:space="preserve"> *Penyelia diminta berurusan dengan sekolah bagi memastikan malumat surat tersebut adalah yang terkini.</w:t>
            </w:r>
          </w:p>
        </w:tc>
      </w:tr>
      <w:tr w:rsidR="002A5021" w14:paraId="10B0252E" w14:textId="77777777" w:rsidTr="002A5021">
        <w:trPr>
          <w:trHeight w:val="432"/>
        </w:trPr>
        <w:tc>
          <w:tcPr>
            <w:tcW w:w="9388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3BF56" w14:textId="20F59AF1" w:rsidR="002A5021" w:rsidRDefault="002A5021" w:rsidP="002A5021">
            <w:pPr>
              <w:pStyle w:val="TableParagraph"/>
              <w:numPr>
                <w:ilvl w:val="0"/>
                <w:numId w:val="1"/>
              </w:numPr>
              <w:spacing w:before="8"/>
              <w:jc w:val="both"/>
              <w:rPr>
                <w:b/>
                <w:sz w:val="21"/>
              </w:rPr>
            </w:pPr>
            <w:r>
              <w:rPr>
                <w:b/>
                <w:sz w:val="20"/>
                <w:szCs w:val="20"/>
              </w:rPr>
              <w:t>DISAHKAN OLEH KETUA PUSAT TANGGUNGJAWAB</w:t>
            </w:r>
          </w:p>
        </w:tc>
      </w:tr>
      <w:tr w:rsidR="002A5021" w14:paraId="32DAB3E3" w14:textId="77777777" w:rsidTr="002A5021">
        <w:trPr>
          <w:trHeight w:val="432"/>
        </w:trPr>
        <w:tc>
          <w:tcPr>
            <w:tcW w:w="938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F0E82" w14:textId="77777777" w:rsidR="002A5021" w:rsidRDefault="002A5021" w:rsidP="002A5021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0"/>
                <w:szCs w:val="20"/>
                <w:lang w:val="ms-MY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  <w:p w14:paraId="1B2C5EEE" w14:textId="77777777" w:rsidR="002A5021" w:rsidRDefault="002A5021" w:rsidP="002A5021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MY"/>
              </w:rPr>
              <w:t xml:space="preserve">                 </w:t>
            </w:r>
          </w:p>
          <w:p w14:paraId="104291CD" w14:textId="77777777" w:rsidR="002A5021" w:rsidRDefault="002A5021" w:rsidP="002A5021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MY"/>
              </w:rPr>
              <w:t xml:space="preserve">                   -------------------------------------------                            </w:t>
            </w:r>
            <w:r>
              <w:rPr>
                <w:sz w:val="20"/>
                <w:szCs w:val="20"/>
                <w:lang w:val="ms-MY"/>
              </w:rPr>
              <w:t>Tarikh: .</w:t>
            </w:r>
            <w:r>
              <w:rPr>
                <w:b/>
                <w:sz w:val="20"/>
                <w:szCs w:val="20"/>
                <w:lang w:val="ms-MY"/>
              </w:rPr>
              <w:t>...........................................</w:t>
            </w:r>
          </w:p>
          <w:p w14:paraId="64E027EF" w14:textId="77777777" w:rsidR="002A5021" w:rsidRDefault="002A5021" w:rsidP="002A5021">
            <w:pPr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              (Tandatangan dan Cap Rasmi)</w:t>
            </w:r>
          </w:p>
          <w:p w14:paraId="7F8344CC" w14:textId="77777777" w:rsidR="002A5021" w:rsidRDefault="002A5021" w:rsidP="002A5021">
            <w:pPr>
              <w:rPr>
                <w:sz w:val="20"/>
                <w:szCs w:val="20"/>
              </w:rPr>
            </w:pPr>
          </w:p>
          <w:p w14:paraId="69F338E6" w14:textId="77777777" w:rsidR="002A5021" w:rsidRDefault="002A5021" w:rsidP="002A5021">
            <w:pPr>
              <w:pStyle w:val="TableParagraph"/>
              <w:spacing w:before="8"/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356" w:type="dxa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638"/>
      </w:tblGrid>
      <w:tr w:rsidR="007B1767" w14:paraId="5C7006DE" w14:textId="77777777" w:rsidTr="002A5021">
        <w:trPr>
          <w:trHeight w:val="394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B33C743" w14:textId="77777777" w:rsidR="007B1767" w:rsidRDefault="00AD409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UNTUK KEGUNAAN PEJABAT PENDAFTAR</w:t>
            </w:r>
          </w:p>
        </w:tc>
      </w:tr>
      <w:tr w:rsidR="007B1767" w14:paraId="65C38A69" w14:textId="77777777" w:rsidTr="00CD7B5F">
        <w:trPr>
          <w:trHeight w:val="72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61604D1" w14:textId="77777777" w:rsidR="007B1767" w:rsidRDefault="00AD4090" w:rsidP="00CD7B5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Saya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bersetuju</w:t>
            </w:r>
            <w:proofErr w:type="spellEnd"/>
            <w:r w:rsidR="00467FAF">
              <w:rPr>
                <w:b/>
                <w:sz w:val="20"/>
                <w:szCs w:val="20"/>
              </w:rPr>
              <w:t>/</w:t>
            </w:r>
            <w:proofErr w:type="spellStart"/>
            <w:r w:rsidR="00467FAF">
              <w:rPr>
                <w:b/>
                <w:sz w:val="20"/>
                <w:szCs w:val="20"/>
              </w:rPr>
              <w:t>tidak</w:t>
            </w:r>
            <w:proofErr w:type="spellEnd"/>
            <w:r w:rsidR="00467F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67FAF">
              <w:rPr>
                <w:b/>
                <w:sz w:val="20"/>
                <w:szCs w:val="20"/>
              </w:rPr>
              <w:t>bersetuju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kebenaran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pegawai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bekerja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rumah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seperti</w:t>
            </w:r>
            <w:proofErr w:type="spellEnd"/>
            <w:r>
              <w:rPr>
                <w:sz w:val="20"/>
                <w:szCs w:val="20"/>
              </w:rPr>
              <w:t xml:space="preserve"> mana </w:t>
            </w:r>
            <w:proofErr w:type="spellStart"/>
            <w:r>
              <w:rPr>
                <w:sz w:val="20"/>
                <w:szCs w:val="20"/>
              </w:rPr>
              <w:t>tempoh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dipohon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1767" w14:paraId="7F0F3114" w14:textId="77777777" w:rsidTr="002A5021">
        <w:trPr>
          <w:trHeight w:val="90"/>
        </w:trPr>
        <w:tc>
          <w:tcPr>
            <w:tcW w:w="4718" w:type="dxa"/>
            <w:shd w:val="clear" w:color="auto" w:fill="auto"/>
          </w:tcPr>
          <w:p w14:paraId="19A1B8BC" w14:textId="77777777" w:rsidR="007B1767" w:rsidRDefault="007B1767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0"/>
                <w:szCs w:val="20"/>
                <w:lang w:val="ms-MY"/>
              </w:rPr>
            </w:pPr>
          </w:p>
          <w:p w14:paraId="6C38CEEC" w14:textId="77777777" w:rsidR="007B1767" w:rsidRDefault="007B1767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0"/>
                <w:szCs w:val="20"/>
                <w:lang w:val="ms-MY"/>
              </w:rPr>
            </w:pPr>
          </w:p>
          <w:p w14:paraId="5A6730A3" w14:textId="77777777" w:rsidR="007B1767" w:rsidRDefault="00AD4090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0"/>
                <w:szCs w:val="20"/>
                <w:lang w:val="ms-MY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MY"/>
              </w:rPr>
              <w:t>-------------------------------------------</w:t>
            </w:r>
          </w:p>
          <w:p w14:paraId="26BD6042" w14:textId="3FB2410C" w:rsidR="007B1767" w:rsidRDefault="00AD4090" w:rsidP="00CD7B5F">
            <w:pPr>
              <w:jc w:val="center"/>
            </w:pPr>
            <w:r>
              <w:rPr>
                <w:sz w:val="20"/>
                <w:szCs w:val="20"/>
                <w:lang w:val="ms-MY"/>
              </w:rPr>
              <w:t>(Tandatangan dan Cap Rasmi)</w:t>
            </w:r>
          </w:p>
          <w:p w14:paraId="4A2291AD" w14:textId="77777777" w:rsidR="002A5021" w:rsidRDefault="00AD40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14:paraId="2B3B818D" w14:textId="77777777" w:rsidR="00467FAF" w:rsidRDefault="00467FAF">
            <w:pPr>
              <w:rPr>
                <w:sz w:val="20"/>
                <w:szCs w:val="20"/>
              </w:rPr>
            </w:pPr>
          </w:p>
          <w:p w14:paraId="24E5C0B0" w14:textId="77777777" w:rsidR="007B1767" w:rsidRDefault="007B1767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auto"/>
          </w:tcPr>
          <w:p w14:paraId="1D1DD7D6" w14:textId="77777777" w:rsidR="007B1767" w:rsidRDefault="007B1767">
            <w:pPr>
              <w:jc w:val="both"/>
              <w:rPr>
                <w:sz w:val="20"/>
                <w:szCs w:val="20"/>
                <w:lang w:val="ms-MY"/>
              </w:rPr>
            </w:pPr>
          </w:p>
          <w:p w14:paraId="1CEDF38D" w14:textId="77777777" w:rsidR="002A5021" w:rsidRDefault="002A5021">
            <w:pPr>
              <w:jc w:val="both"/>
              <w:rPr>
                <w:sz w:val="20"/>
                <w:szCs w:val="20"/>
                <w:lang w:val="ms-MY"/>
              </w:rPr>
            </w:pPr>
          </w:p>
          <w:p w14:paraId="6FA534A6" w14:textId="77777777" w:rsidR="007B1767" w:rsidRDefault="007B1767">
            <w:pPr>
              <w:jc w:val="both"/>
              <w:rPr>
                <w:sz w:val="20"/>
                <w:szCs w:val="20"/>
                <w:lang w:val="ms-MY"/>
              </w:rPr>
            </w:pPr>
          </w:p>
          <w:p w14:paraId="2FE1A8A3" w14:textId="77777777" w:rsidR="007B1767" w:rsidRDefault="00AD4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s-MY"/>
              </w:rPr>
              <w:t>Tarikh: .</w:t>
            </w:r>
            <w:r>
              <w:rPr>
                <w:b/>
                <w:sz w:val="20"/>
                <w:szCs w:val="20"/>
                <w:lang w:val="ms-MY"/>
              </w:rPr>
              <w:t>...........................................</w:t>
            </w:r>
          </w:p>
        </w:tc>
      </w:tr>
    </w:tbl>
    <w:p w14:paraId="40BA3F9B" w14:textId="77777777" w:rsidR="00CD7B5F" w:rsidRPr="00CD7B5F" w:rsidRDefault="00CD7B5F" w:rsidP="00CD7B5F"/>
    <w:sectPr w:rsidR="00CD7B5F" w:rsidRPr="00CD7B5F" w:rsidSect="00467FAF">
      <w:headerReference w:type="default" r:id="rId9"/>
      <w:headerReference w:type="first" r:id="rId10"/>
      <w:pgSz w:w="11906" w:h="16838"/>
      <w:pgMar w:top="1440" w:right="1440" w:bottom="1276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4C8D" w14:textId="77777777" w:rsidR="0032419B" w:rsidRDefault="0032419B">
      <w:r>
        <w:separator/>
      </w:r>
    </w:p>
  </w:endnote>
  <w:endnote w:type="continuationSeparator" w:id="0">
    <w:p w14:paraId="0E624426" w14:textId="77777777" w:rsidR="0032419B" w:rsidRDefault="0032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C35B" w14:textId="77777777" w:rsidR="0032419B" w:rsidRDefault="0032419B">
      <w:r>
        <w:separator/>
      </w:r>
    </w:p>
  </w:footnote>
  <w:footnote w:type="continuationSeparator" w:id="0">
    <w:p w14:paraId="3AFF6F14" w14:textId="77777777" w:rsidR="0032419B" w:rsidRDefault="0032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4763" w14:textId="77777777" w:rsidR="007B1767" w:rsidRDefault="007B17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5776" w14:textId="77777777" w:rsidR="007B1767" w:rsidRDefault="007B1767">
    <w:pPr>
      <w:pStyle w:val="Header"/>
      <w:jc w:val="center"/>
    </w:pPr>
  </w:p>
  <w:p w14:paraId="15380C55" w14:textId="77777777" w:rsidR="007B1767" w:rsidRDefault="007B1767">
    <w:pPr>
      <w:pStyle w:val="Header"/>
      <w:jc w:val="center"/>
    </w:pPr>
  </w:p>
  <w:p w14:paraId="223DD0C7" w14:textId="77777777" w:rsidR="007B1767" w:rsidRDefault="00AD4090">
    <w:pPr>
      <w:pStyle w:val="Header"/>
      <w:jc w:val="center"/>
    </w:pPr>
    <w:r>
      <w:rPr>
        <w:noProof/>
        <w:lang w:val="en-MY" w:eastAsia="en-MY"/>
      </w:rPr>
      <w:drawing>
        <wp:inline distT="0" distB="0" distL="0" distR="0" wp14:anchorId="3EA0CD57" wp14:editId="39F264C3">
          <wp:extent cx="1285875" cy="6038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07" cy="63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052"/>
    <w:multiLevelType w:val="multilevel"/>
    <w:tmpl w:val="01D440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31"/>
    <w:rsid w:val="00055191"/>
    <w:rsid w:val="00060A80"/>
    <w:rsid w:val="00064CDD"/>
    <w:rsid w:val="00085B0A"/>
    <w:rsid w:val="000A62BB"/>
    <w:rsid w:val="000C0D9F"/>
    <w:rsid w:val="000D166C"/>
    <w:rsid w:val="000E30C5"/>
    <w:rsid w:val="000F6E87"/>
    <w:rsid w:val="00125240"/>
    <w:rsid w:val="00134025"/>
    <w:rsid w:val="00143747"/>
    <w:rsid w:val="00192C88"/>
    <w:rsid w:val="001D16A5"/>
    <w:rsid w:val="001D6EC2"/>
    <w:rsid w:val="001E3130"/>
    <w:rsid w:val="0028350B"/>
    <w:rsid w:val="0029427F"/>
    <w:rsid w:val="002A5021"/>
    <w:rsid w:val="0032419B"/>
    <w:rsid w:val="00363BF6"/>
    <w:rsid w:val="00416B35"/>
    <w:rsid w:val="004402B2"/>
    <w:rsid w:val="00440E56"/>
    <w:rsid w:val="0044181E"/>
    <w:rsid w:val="00457FE3"/>
    <w:rsid w:val="00467FAF"/>
    <w:rsid w:val="0056715D"/>
    <w:rsid w:val="005E0B54"/>
    <w:rsid w:val="005F209A"/>
    <w:rsid w:val="00684B9C"/>
    <w:rsid w:val="006C3618"/>
    <w:rsid w:val="006F6458"/>
    <w:rsid w:val="007B1767"/>
    <w:rsid w:val="007F3007"/>
    <w:rsid w:val="00802B7C"/>
    <w:rsid w:val="008A3BBE"/>
    <w:rsid w:val="008B7AA7"/>
    <w:rsid w:val="008C77C0"/>
    <w:rsid w:val="008D1279"/>
    <w:rsid w:val="008E1D9D"/>
    <w:rsid w:val="0092080A"/>
    <w:rsid w:val="00990EFA"/>
    <w:rsid w:val="009954ED"/>
    <w:rsid w:val="009C0D93"/>
    <w:rsid w:val="009F6364"/>
    <w:rsid w:val="00A16C38"/>
    <w:rsid w:val="00A508B8"/>
    <w:rsid w:val="00AA506E"/>
    <w:rsid w:val="00AD4090"/>
    <w:rsid w:val="00B032BF"/>
    <w:rsid w:val="00B517D8"/>
    <w:rsid w:val="00B57CAE"/>
    <w:rsid w:val="00BE3C23"/>
    <w:rsid w:val="00C31F94"/>
    <w:rsid w:val="00CD7B5F"/>
    <w:rsid w:val="00D406A7"/>
    <w:rsid w:val="00D5324A"/>
    <w:rsid w:val="00DF4C6E"/>
    <w:rsid w:val="00E008E9"/>
    <w:rsid w:val="00E05D31"/>
    <w:rsid w:val="00E113DC"/>
    <w:rsid w:val="00E66DE7"/>
    <w:rsid w:val="00E76E90"/>
    <w:rsid w:val="00ED3145"/>
    <w:rsid w:val="00EE6E49"/>
    <w:rsid w:val="00F44318"/>
    <w:rsid w:val="00FA295C"/>
    <w:rsid w:val="00FB329D"/>
    <w:rsid w:val="6FF156F2"/>
    <w:rsid w:val="77D95621"/>
    <w:rsid w:val="7C6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0275"/>
  <w15:docId w15:val="{B48B9B54-5094-4995-B296-73C4344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Arial" w:hAnsi="Arial" w:cs="Arial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Arial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44F8A22-5140-43FB-BF5C-1345C4601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phh</dc:creator>
  <cp:lastModifiedBy>HP Pavilion3</cp:lastModifiedBy>
  <cp:revision>2</cp:revision>
  <cp:lastPrinted>2021-10-18T05:36:00Z</cp:lastPrinted>
  <dcterms:created xsi:type="dcterms:W3CDTF">2021-11-24T06:03:00Z</dcterms:created>
  <dcterms:modified xsi:type="dcterms:W3CDTF">2021-11-24T06:03:00Z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DE06B311E280434D925AD52A267EC036</vt:lpwstr>
  </property>
</Properties>
</file>